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56D63C" w:rsidR="007F31FF" w:rsidRDefault="001C7E81" w:rsidP="006C6E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/>
          <w:b/>
          <w:color w:val="000000"/>
          <w:sz w:val="32"/>
          <w:szCs w:val="32"/>
        </w:rPr>
      </w:pPr>
      <w:r w:rsidRPr="008A2DBD">
        <w:rPr>
          <w:rFonts w:eastAsia="Calibri"/>
          <w:b/>
          <w:color w:val="000000"/>
          <w:sz w:val="32"/>
          <w:szCs w:val="32"/>
        </w:rPr>
        <w:t xml:space="preserve">Regulamin </w:t>
      </w:r>
      <w:r w:rsidRPr="008A2DBD">
        <w:rPr>
          <w:rFonts w:eastAsia="Calibri"/>
          <w:b/>
          <w:color w:val="000000"/>
          <w:sz w:val="32"/>
          <w:szCs w:val="32"/>
        </w:rPr>
        <w:br/>
        <w:t xml:space="preserve">powoływania </w:t>
      </w:r>
      <w:r w:rsidR="0089319A" w:rsidRPr="008A2DBD">
        <w:rPr>
          <w:rFonts w:eastAsia="Calibri"/>
          <w:b/>
          <w:color w:val="000000"/>
          <w:sz w:val="32"/>
          <w:szCs w:val="32"/>
        </w:rPr>
        <w:t>P</w:t>
      </w:r>
      <w:r w:rsidRPr="008A2DBD">
        <w:rPr>
          <w:rFonts w:eastAsia="Calibri"/>
          <w:b/>
          <w:color w:val="000000"/>
          <w:sz w:val="32"/>
          <w:szCs w:val="32"/>
        </w:rPr>
        <w:t xml:space="preserve">olskiej </w:t>
      </w:r>
      <w:r w:rsidR="0089319A" w:rsidRPr="008A2DBD">
        <w:rPr>
          <w:rFonts w:eastAsia="Calibri"/>
          <w:b/>
          <w:color w:val="000000"/>
          <w:sz w:val="32"/>
          <w:szCs w:val="32"/>
        </w:rPr>
        <w:t>K</w:t>
      </w:r>
      <w:r w:rsidRPr="008A2DBD">
        <w:rPr>
          <w:rFonts w:eastAsia="Calibri"/>
          <w:b/>
          <w:color w:val="000000"/>
          <w:sz w:val="32"/>
          <w:szCs w:val="32"/>
        </w:rPr>
        <w:t xml:space="preserve">adry </w:t>
      </w:r>
      <w:proofErr w:type="spellStart"/>
      <w:r w:rsidR="0089319A" w:rsidRPr="008A2DBD">
        <w:rPr>
          <w:rFonts w:eastAsia="Calibri"/>
          <w:b/>
          <w:color w:val="000000"/>
          <w:sz w:val="32"/>
          <w:szCs w:val="32"/>
        </w:rPr>
        <w:t>S</w:t>
      </w:r>
      <w:r w:rsidRPr="008A2DBD">
        <w:rPr>
          <w:rFonts w:eastAsia="Calibri"/>
          <w:b/>
          <w:color w:val="000000"/>
          <w:sz w:val="32"/>
          <w:szCs w:val="32"/>
        </w:rPr>
        <w:t>howdown</w:t>
      </w:r>
      <w:proofErr w:type="spellEnd"/>
    </w:p>
    <w:p w14:paraId="4D65ACF0" w14:textId="77777777" w:rsidR="008A2DBD" w:rsidRPr="008A2DBD" w:rsidRDefault="008A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/>
          <w:b/>
          <w:color w:val="000000"/>
          <w:sz w:val="32"/>
          <w:szCs w:val="32"/>
        </w:rPr>
      </w:pPr>
    </w:p>
    <w:p w14:paraId="00000002" w14:textId="77777777" w:rsidR="007F31FF" w:rsidRPr="001C7E81" w:rsidRDefault="001C7E81" w:rsidP="008A2DB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1" w:hanging="3"/>
        <w:jc w:val="both"/>
        <w:rPr>
          <w:rFonts w:eastAsia="Calibri"/>
          <w:b/>
          <w:color w:val="000000"/>
          <w:sz w:val="28"/>
          <w:szCs w:val="28"/>
        </w:rPr>
      </w:pPr>
      <w:r w:rsidRPr="001C7E81">
        <w:rPr>
          <w:rFonts w:eastAsia="Calibri"/>
          <w:b/>
          <w:color w:val="000000"/>
          <w:sz w:val="28"/>
          <w:szCs w:val="28"/>
        </w:rPr>
        <w:t>1. Podmioty uprawnione do powoływania kadry</w:t>
      </w:r>
    </w:p>
    <w:p w14:paraId="00000003" w14:textId="49FE4B8F" w:rsidR="007F31FF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>1.1</w:t>
      </w:r>
      <w:r w:rsidRPr="001C7E81">
        <w:rPr>
          <w:rFonts w:eastAsia="Calibri"/>
          <w:color w:val="000000"/>
        </w:rPr>
        <w:tab/>
        <w:t xml:space="preserve">Podmiotem uprawnionym do powołania Polskiej Kadry </w:t>
      </w:r>
      <w:proofErr w:type="spellStart"/>
      <w:r w:rsidRPr="001C7E81">
        <w:rPr>
          <w:rFonts w:eastAsia="Calibri"/>
          <w:color w:val="000000"/>
        </w:rPr>
        <w:t>Showdown</w:t>
      </w:r>
      <w:proofErr w:type="spellEnd"/>
      <w:r w:rsidRPr="001C7E81">
        <w:rPr>
          <w:rFonts w:eastAsia="Calibri"/>
          <w:color w:val="000000"/>
        </w:rPr>
        <w:t>, zwanej dalej Kadrą, jest Trener Kadry, zwany dalej Trenerem</w:t>
      </w:r>
      <w:r w:rsidR="009706EC">
        <w:rPr>
          <w:rFonts w:eastAsia="Calibri"/>
          <w:color w:val="000000"/>
        </w:rPr>
        <w:t>.</w:t>
      </w:r>
    </w:p>
    <w:p w14:paraId="2D72B71F" w14:textId="77777777" w:rsidR="001C7E81" w:rsidRPr="001C7E81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14:paraId="00000005" w14:textId="77777777" w:rsidR="007F31FF" w:rsidRPr="001C7E81" w:rsidRDefault="001C7E81" w:rsidP="008A2DB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1" w:hanging="3"/>
        <w:jc w:val="both"/>
        <w:rPr>
          <w:rFonts w:eastAsia="Calibri"/>
          <w:b/>
          <w:color w:val="000000"/>
          <w:sz w:val="28"/>
          <w:szCs w:val="28"/>
        </w:rPr>
      </w:pPr>
      <w:r w:rsidRPr="001C7E81">
        <w:rPr>
          <w:rFonts w:eastAsia="Calibri"/>
          <w:b/>
          <w:color w:val="000000"/>
          <w:sz w:val="28"/>
          <w:szCs w:val="28"/>
        </w:rPr>
        <w:t>2. Ramy czasowe oraz okoliczności powoływania Kadry</w:t>
      </w:r>
    </w:p>
    <w:p w14:paraId="00000006" w14:textId="2262208C" w:rsidR="007F31FF" w:rsidRPr="001C7E81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>2.1</w:t>
      </w:r>
      <w:r w:rsidRPr="001C7E81">
        <w:rPr>
          <w:rFonts w:eastAsia="Calibri"/>
          <w:color w:val="000000"/>
        </w:rPr>
        <w:tab/>
        <w:t xml:space="preserve">Kadra powoływana jest co roku po zakończonych Indywidualnych Mistrzostwach Polski </w:t>
      </w:r>
      <w:proofErr w:type="spellStart"/>
      <w:r w:rsidRPr="001C7E81">
        <w:rPr>
          <w:rFonts w:eastAsia="Calibri"/>
          <w:color w:val="000000"/>
        </w:rPr>
        <w:t>Showdown</w:t>
      </w:r>
      <w:proofErr w:type="spellEnd"/>
      <w:r w:rsidRPr="001C7E81">
        <w:rPr>
          <w:rFonts w:eastAsia="Calibri"/>
          <w:color w:val="000000"/>
        </w:rPr>
        <w:t>, zwanych dalej IMP;</w:t>
      </w:r>
    </w:p>
    <w:p w14:paraId="00000007" w14:textId="4E8723D8" w:rsidR="007F31FF" w:rsidRPr="001C7E81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>2.2</w:t>
      </w:r>
      <w:r w:rsidRPr="001C7E81">
        <w:rPr>
          <w:rFonts w:eastAsia="Calibri"/>
          <w:color w:val="000000"/>
        </w:rPr>
        <w:tab/>
        <w:t xml:space="preserve">Trener zobligowany jest do powołania nowej Kadry w terminie do </w:t>
      </w:r>
      <w:r>
        <w:rPr>
          <w:rFonts w:eastAsia="Calibri"/>
          <w:color w:val="000000"/>
        </w:rPr>
        <w:t>6</w:t>
      </w:r>
      <w:r w:rsidRPr="001C7E81">
        <w:rPr>
          <w:rFonts w:eastAsia="Calibri"/>
          <w:color w:val="000000"/>
        </w:rPr>
        <w:t xml:space="preserve">0 dni </w:t>
      </w:r>
      <w:r>
        <w:rPr>
          <w:rFonts w:eastAsia="Calibri"/>
          <w:color w:val="000000"/>
        </w:rPr>
        <w:br/>
      </w:r>
      <w:r w:rsidRPr="001C7E81">
        <w:rPr>
          <w:rFonts w:eastAsia="Calibri"/>
          <w:color w:val="000000"/>
        </w:rPr>
        <w:t>po zakończonych IMP, jednak nie dłużej niż do końca roku, w którym były one rozgrywane;</w:t>
      </w:r>
    </w:p>
    <w:p w14:paraId="00000008" w14:textId="24E7FB00" w:rsidR="007F31FF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>2.3</w:t>
      </w:r>
      <w:r w:rsidRPr="001C7E81">
        <w:rPr>
          <w:rFonts w:eastAsia="Calibri"/>
          <w:color w:val="000000"/>
        </w:rPr>
        <w:tab/>
        <w:t>W przypadku, kiedy w danym roku nie odbyłyby się IMP Trener może podjąć decyzję o pozostawieniu Kadry na kolejny rok w niezmienionym składzie.</w:t>
      </w:r>
    </w:p>
    <w:p w14:paraId="72950790" w14:textId="77777777" w:rsidR="001C7E81" w:rsidRPr="001C7E81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14:paraId="00000009" w14:textId="77777777" w:rsidR="007F31FF" w:rsidRPr="001C7E81" w:rsidRDefault="001C7E81" w:rsidP="008A2DB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1" w:hanging="3"/>
        <w:jc w:val="both"/>
        <w:rPr>
          <w:rFonts w:eastAsia="Calibri"/>
          <w:b/>
          <w:color w:val="000000"/>
          <w:sz w:val="28"/>
          <w:szCs w:val="28"/>
        </w:rPr>
      </w:pPr>
      <w:r w:rsidRPr="001C7E81">
        <w:rPr>
          <w:rFonts w:eastAsia="Calibri"/>
          <w:b/>
          <w:color w:val="000000"/>
          <w:sz w:val="28"/>
          <w:szCs w:val="28"/>
        </w:rPr>
        <w:t>3. Zawodnicy uprawnieni do powołania w skład Kadry</w:t>
      </w:r>
    </w:p>
    <w:p w14:paraId="0000000A" w14:textId="77777777" w:rsidR="007F31FF" w:rsidRPr="001C7E81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>3.1</w:t>
      </w:r>
      <w:r w:rsidRPr="001C7E81">
        <w:rPr>
          <w:rFonts w:eastAsia="Calibri"/>
          <w:color w:val="000000"/>
        </w:rPr>
        <w:tab/>
        <w:t xml:space="preserve">Kadra powoływana jest </w:t>
      </w:r>
      <w:r w:rsidRPr="001C7E81">
        <w:rPr>
          <w:rFonts w:eastAsia="Calibri"/>
        </w:rPr>
        <w:t>s</w:t>
      </w:r>
      <w:r w:rsidRPr="001C7E81">
        <w:rPr>
          <w:rFonts w:eastAsia="Calibri"/>
          <w:color w:val="000000"/>
        </w:rPr>
        <w:t>pośród zawodników startujących w IMP;</w:t>
      </w:r>
    </w:p>
    <w:p w14:paraId="0000000B" w14:textId="77777777" w:rsidR="007F31FF" w:rsidRPr="001C7E81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>3.2</w:t>
      </w:r>
      <w:r w:rsidRPr="001C7E81">
        <w:rPr>
          <w:rFonts w:eastAsia="Calibri"/>
          <w:color w:val="000000"/>
        </w:rPr>
        <w:tab/>
        <w:t>W skład Kadry wchodzą w pierwszej kolejności:</w:t>
      </w:r>
    </w:p>
    <w:p w14:paraId="0000000C" w14:textId="02AE009B" w:rsidR="007F31FF" w:rsidRPr="001C7E81" w:rsidRDefault="00CA70C3" w:rsidP="008A2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zwyciężczyni</w:t>
      </w:r>
      <w:r w:rsidR="001C7E81" w:rsidRPr="001C7E81">
        <w:rPr>
          <w:rFonts w:eastAsia="Calibri"/>
          <w:color w:val="000000"/>
        </w:rPr>
        <w:t xml:space="preserve"> w kategorii </w:t>
      </w:r>
      <w:r w:rsidR="0094725B">
        <w:rPr>
          <w:rFonts w:eastAsia="Calibri"/>
          <w:color w:val="000000"/>
        </w:rPr>
        <w:t>K</w:t>
      </w:r>
      <w:r w:rsidR="001C7E81" w:rsidRPr="001C7E81">
        <w:rPr>
          <w:rFonts w:eastAsia="Calibri"/>
          <w:color w:val="000000"/>
        </w:rPr>
        <w:t>obiet,</w:t>
      </w:r>
    </w:p>
    <w:p w14:paraId="0000000D" w14:textId="12F11ACD" w:rsidR="007F31FF" w:rsidRPr="001C7E81" w:rsidRDefault="00CA70C3" w:rsidP="008A2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zwycięzca</w:t>
      </w:r>
      <w:r w:rsidR="001C7E81" w:rsidRPr="001C7E81">
        <w:rPr>
          <w:rFonts w:eastAsia="Calibri"/>
          <w:color w:val="000000"/>
        </w:rPr>
        <w:t xml:space="preserve"> w kategorii Mężczyzn;</w:t>
      </w:r>
    </w:p>
    <w:p w14:paraId="0000000F" w14:textId="661033A5" w:rsidR="007F31FF" w:rsidRPr="001C7E81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>3.</w:t>
      </w:r>
      <w:r w:rsidR="00CA70C3">
        <w:rPr>
          <w:rFonts w:eastAsia="Calibri"/>
          <w:color w:val="000000"/>
        </w:rPr>
        <w:t>3</w:t>
      </w:r>
      <w:r w:rsidRPr="001C7E81">
        <w:rPr>
          <w:rFonts w:eastAsia="Calibri"/>
          <w:color w:val="000000"/>
        </w:rPr>
        <w:tab/>
        <w:t>Trener może podjąć decyzję o rozszerzeniu składu Kadry o kolejnych zawodników</w:t>
      </w:r>
      <w:r w:rsidR="00CA70C3">
        <w:rPr>
          <w:rFonts w:eastAsia="Calibri"/>
          <w:color w:val="000000"/>
        </w:rPr>
        <w:t>.</w:t>
      </w:r>
    </w:p>
    <w:p w14:paraId="00000010" w14:textId="4E20EDC9" w:rsidR="007F31FF" w:rsidRDefault="001C7E81" w:rsidP="008A2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>3.</w:t>
      </w:r>
      <w:r w:rsidR="00CA70C3">
        <w:rPr>
          <w:rFonts w:eastAsia="Calibri"/>
          <w:color w:val="000000"/>
        </w:rPr>
        <w:t>4</w:t>
      </w:r>
      <w:r w:rsidRPr="001C7E81">
        <w:rPr>
          <w:rFonts w:eastAsia="Calibri"/>
          <w:color w:val="000000"/>
        </w:rPr>
        <w:tab/>
        <w:t xml:space="preserve">W uzasadnionych przypadkach (np. wysoki poziom gry zawodnika </w:t>
      </w:r>
      <w:r w:rsidRPr="001C7E81">
        <w:rPr>
          <w:rFonts w:eastAsia="Calibri"/>
        </w:rPr>
        <w:t>s</w:t>
      </w:r>
      <w:r w:rsidRPr="001C7E81">
        <w:rPr>
          <w:rFonts w:eastAsia="Calibri"/>
          <w:color w:val="000000"/>
        </w:rPr>
        <w:t xml:space="preserve">poza Kadry, choroba lub kontuzja któregoś z członków Kadry itp.) Trener może powołać do Kadry </w:t>
      </w:r>
      <w:r>
        <w:rPr>
          <w:rFonts w:eastAsia="Calibri"/>
          <w:color w:val="000000"/>
        </w:rPr>
        <w:br/>
      </w:r>
      <w:r w:rsidRPr="001C7E81">
        <w:rPr>
          <w:rFonts w:eastAsia="Calibri"/>
          <w:color w:val="000000"/>
        </w:rPr>
        <w:t xml:space="preserve">w późniejszym czasie </w:t>
      </w:r>
      <w:r w:rsidR="00917D38">
        <w:rPr>
          <w:rFonts w:eastAsia="Calibri"/>
          <w:color w:val="000000"/>
        </w:rPr>
        <w:t>dowolnego zawodnika.</w:t>
      </w:r>
    </w:p>
    <w:p w14:paraId="0061BEF8" w14:textId="013CA3BD" w:rsidR="002A381C" w:rsidRDefault="005F66CB" w:rsidP="00BC1C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3.5</w:t>
      </w:r>
      <w:r>
        <w:rPr>
          <w:rFonts w:eastAsia="Calibri"/>
          <w:color w:val="000000"/>
        </w:rPr>
        <w:tab/>
        <w:t xml:space="preserve">W przypadku niewywiązywania się zawodnika z obowiązków członka Kadry lub jego rażącego zachowania </w:t>
      </w:r>
      <w:r w:rsidR="00BC1C90">
        <w:rPr>
          <w:rFonts w:eastAsia="Calibri"/>
          <w:color w:val="000000"/>
        </w:rPr>
        <w:t xml:space="preserve">i nie przestrzegania norm współżycia społecznego, Trener zastrzega sobie możliwość usunięcia takiej osoby ze składu Reprezentacji Polski. </w:t>
      </w:r>
    </w:p>
    <w:p w14:paraId="52E861EA" w14:textId="77777777" w:rsidR="00BC1C90" w:rsidRDefault="00BC1C90" w:rsidP="00BC1C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14:paraId="650B53E8" w14:textId="77777777" w:rsidR="001C7E81" w:rsidRPr="001C7E81" w:rsidRDefault="001C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14" w14:textId="5B10C07F" w:rsidR="007F31FF" w:rsidRPr="001C7E81" w:rsidRDefault="001C7E81" w:rsidP="001E3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hanging="5760"/>
        <w:rPr>
          <w:rFonts w:eastAsia="Calibri"/>
          <w:color w:val="000000"/>
        </w:rPr>
      </w:pPr>
      <w:r w:rsidRPr="001C7E81">
        <w:rPr>
          <w:rFonts w:eastAsia="Calibri"/>
          <w:color w:val="000000"/>
        </w:rPr>
        <w:t xml:space="preserve">Bydgoszcz, </w:t>
      </w:r>
      <w:r w:rsidR="00F663C0">
        <w:rPr>
          <w:rFonts w:eastAsia="Calibri"/>
          <w:color w:val="000000"/>
        </w:rPr>
        <w:t>01</w:t>
      </w:r>
      <w:r w:rsidRPr="001C7E81">
        <w:rPr>
          <w:rFonts w:eastAsia="Calibri"/>
          <w:color w:val="000000"/>
        </w:rPr>
        <w:t>.0</w:t>
      </w:r>
      <w:r>
        <w:rPr>
          <w:rFonts w:eastAsia="Calibri"/>
          <w:color w:val="000000"/>
        </w:rPr>
        <w:t>8</w:t>
      </w:r>
      <w:r w:rsidRPr="001C7E81">
        <w:rPr>
          <w:rFonts w:eastAsia="Calibri"/>
          <w:color w:val="000000"/>
        </w:rPr>
        <w:t>.202</w:t>
      </w:r>
      <w:r w:rsidR="00BB64F0">
        <w:rPr>
          <w:rFonts w:eastAsia="Calibri"/>
          <w:color w:val="000000"/>
        </w:rPr>
        <w:t>2</w:t>
      </w:r>
      <w:r w:rsidRPr="001C7E81">
        <w:rPr>
          <w:rFonts w:eastAsia="Calibri"/>
          <w:color w:val="000000"/>
        </w:rPr>
        <w:t xml:space="preserve"> r.</w:t>
      </w:r>
      <w:r w:rsidR="001E3CD8">
        <w:rPr>
          <w:rFonts w:eastAsia="Calibri"/>
          <w:color w:val="000000"/>
        </w:rPr>
        <w:tab/>
      </w:r>
      <w:r w:rsidRPr="001C7E81">
        <w:rPr>
          <w:rFonts w:eastAsia="Calibri"/>
          <w:color w:val="000000"/>
        </w:rPr>
        <w:t>Trener</w:t>
      </w:r>
      <w:r>
        <w:rPr>
          <w:rFonts w:eastAsia="Calibri"/>
          <w:color w:val="000000"/>
        </w:rPr>
        <w:t xml:space="preserve"> </w:t>
      </w:r>
      <w:r w:rsidRPr="001C7E81">
        <w:rPr>
          <w:rFonts w:eastAsia="Calibri"/>
          <w:color w:val="000000"/>
        </w:rPr>
        <w:t xml:space="preserve">Polskiej Kadry </w:t>
      </w:r>
      <w:proofErr w:type="spellStart"/>
      <w:r w:rsidRPr="001C7E81">
        <w:rPr>
          <w:rFonts w:eastAsia="Calibri"/>
          <w:color w:val="000000"/>
        </w:rPr>
        <w:t>Showdown</w:t>
      </w:r>
      <w:proofErr w:type="spellEnd"/>
      <w:r w:rsidRPr="001C7E81">
        <w:rPr>
          <w:rFonts w:eastAsia="Calibri"/>
          <w:color w:val="000000"/>
        </w:rPr>
        <w:br/>
      </w:r>
      <w:r w:rsidR="001E3CD8">
        <w:rPr>
          <w:rFonts w:eastAsia="Calibri"/>
          <w:color w:val="000000"/>
        </w:rPr>
        <w:t xml:space="preserve">           </w:t>
      </w:r>
      <w:r>
        <w:rPr>
          <w:rFonts w:eastAsia="Calibri"/>
          <w:color w:val="000000"/>
        </w:rPr>
        <w:t>Szymon Borkowski</w:t>
      </w:r>
    </w:p>
    <w:sectPr w:rsidR="007F31FF" w:rsidRPr="001C7E8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3210"/>
    <w:multiLevelType w:val="multilevel"/>
    <w:tmpl w:val="875EB8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563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FF"/>
    <w:rsid w:val="001C7E81"/>
    <w:rsid w:val="001E3CD8"/>
    <w:rsid w:val="002A381C"/>
    <w:rsid w:val="005F66CB"/>
    <w:rsid w:val="006C6E20"/>
    <w:rsid w:val="007F31FF"/>
    <w:rsid w:val="0089319A"/>
    <w:rsid w:val="008A2DBD"/>
    <w:rsid w:val="00917D38"/>
    <w:rsid w:val="00935F24"/>
    <w:rsid w:val="0094725B"/>
    <w:rsid w:val="009706EC"/>
    <w:rsid w:val="00BB64F0"/>
    <w:rsid w:val="00BC1C90"/>
    <w:rsid w:val="00CA70C3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AEEF"/>
  <w15:docId w15:val="{E584FBA3-719D-4F89-8A3C-FF2EB41E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Zlewej063cm">
    <w:name w:val="Normalny + Z lewej:  0;63 cm"/>
    <w:basedOn w:val="Normalny"/>
    <w:pPr>
      <w:ind w:left="360"/>
    </w:pPr>
  </w:style>
  <w:style w:type="paragraph" w:customStyle="1" w:styleId="NormalnyZlewej0cmWysunicie124cm">
    <w:name w:val="Normalny + Z lewej:  0 cm;Wysunięcie:  1;24 cm"/>
    <w:basedOn w:val="Normalny"/>
    <w:pPr>
      <w:ind w:left="705" w:hanging="705"/>
    </w:pPr>
  </w:style>
  <w:style w:type="character" w:customStyle="1" w:styleId="Nagwek1Znak">
    <w:name w:val="Nagłówek 1 Znak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CIpzXapyKuuzsz3w6fSabXlZA==">AMUW2mUgf9krcux9VzqAj0d2q7IsJmmd1Q8c6IvBPPu8VzGqiMk6bw4KJ1WZHo346OTsYqXYvJERFnUXHa0EZfbPrTRvvq17oLmYapfq3aXbhCFApdnHkM0=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Łosiek</dc:creator>
  <cp:lastModifiedBy>Szymon Borkowski</cp:lastModifiedBy>
  <cp:revision>14</cp:revision>
  <dcterms:created xsi:type="dcterms:W3CDTF">2018-01-03T22:14:00Z</dcterms:created>
  <dcterms:modified xsi:type="dcterms:W3CDTF">2022-07-08T21:46:00Z</dcterms:modified>
</cp:coreProperties>
</file>